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D2" w:rsidRPr="00250F02" w:rsidRDefault="003020D2" w:rsidP="003020D2">
      <w:pPr>
        <w:jc w:val="center"/>
        <w:rPr>
          <w:rFonts w:ascii="GHEA Grapalat" w:hAnsi="GHEA Grapalat"/>
          <w:sz w:val="20"/>
          <w:szCs w:val="20"/>
          <w:lang w:val="af-ZA"/>
        </w:rPr>
      </w:pPr>
      <w:r w:rsidRPr="00250F02">
        <w:rPr>
          <w:rFonts w:ascii="GHEA Grapalat" w:hAnsi="GHEA Grapalat"/>
          <w:sz w:val="20"/>
          <w:szCs w:val="20"/>
          <w:lang w:val="af-ZA"/>
        </w:rPr>
        <w:t>ANNOUNCEMENT</w:t>
      </w:r>
    </w:p>
    <w:p w:rsidR="003020D2" w:rsidRPr="003020D2" w:rsidRDefault="003020D2" w:rsidP="003020D2">
      <w:pPr>
        <w:jc w:val="center"/>
        <w:rPr>
          <w:rFonts w:ascii="GHEA Grapalat" w:hAnsi="GHEA Grapalat"/>
          <w:sz w:val="22"/>
          <w:szCs w:val="20"/>
        </w:rPr>
      </w:pPr>
      <w:r w:rsidRPr="003020D2">
        <w:rPr>
          <w:rFonts w:ascii="GHEA Grapalat" w:hAnsi="GHEA Grapalat"/>
          <w:sz w:val="22"/>
          <w:szCs w:val="20"/>
        </w:rPr>
        <w:t>On Price Setting Inquiry</w:t>
      </w:r>
    </w:p>
    <w:p w:rsidR="00D76C31" w:rsidRPr="009C265C" w:rsidRDefault="00D76C31" w:rsidP="009B20E6">
      <w:pPr>
        <w:pStyle w:val="BodyTextIndent"/>
        <w:spacing w:line="240" w:lineRule="auto"/>
        <w:ind w:firstLine="0"/>
        <w:jc w:val="center"/>
        <w:rPr>
          <w:rFonts w:ascii="GHEA Grapalat" w:hAnsi="GHEA Grapalat"/>
          <w:i w:val="0"/>
          <w:szCs w:val="24"/>
        </w:rPr>
      </w:pPr>
      <w:r>
        <w:rPr>
          <w:rFonts w:ascii="GHEA Grapalat" w:hAnsi="GHEA Grapalat"/>
          <w:i w:val="0"/>
          <w:szCs w:val="24"/>
        </w:rPr>
        <w:t xml:space="preserve">This text of the notice is approved by decision of the Price Quotation Commission </w:t>
      </w:r>
      <w:r w:rsidRPr="009C265C">
        <w:rPr>
          <w:rFonts w:ascii="GHEA Grapalat" w:hAnsi="GHEA Grapalat"/>
          <w:i w:val="0"/>
          <w:szCs w:val="24"/>
        </w:rPr>
        <w:t xml:space="preserve">decision  </w:t>
      </w:r>
      <w:proofErr w:type="gramStart"/>
      <w:r w:rsidRPr="009C265C">
        <w:rPr>
          <w:rFonts w:ascii="GHEA Grapalat" w:hAnsi="GHEA Grapalat"/>
          <w:i w:val="0"/>
          <w:szCs w:val="24"/>
        </w:rPr>
        <w:t>"</w:t>
      </w:r>
      <w:r w:rsidRPr="009C265C">
        <w:rPr>
          <w:rFonts w:ascii="GHEA Grapalat" w:hAnsi="GHEA Grapalat"/>
          <w:i w:val="0"/>
          <w:lang w:val="af-ZA"/>
        </w:rPr>
        <w:t xml:space="preserve"> </w:t>
      </w:r>
      <w:r w:rsidRPr="009C265C">
        <w:rPr>
          <w:rFonts w:ascii="GHEA Grapalat" w:hAnsi="GHEA Grapalat" w:cs="Times Armenian"/>
          <w:i w:val="0"/>
          <w:lang w:val="af-ZA"/>
        </w:rPr>
        <w:t>N</w:t>
      </w:r>
      <w:proofErr w:type="gramEnd"/>
      <w:r w:rsidRPr="009C265C">
        <w:rPr>
          <w:rFonts w:ascii="GHEA Grapalat" w:hAnsi="GHEA Grapalat"/>
          <w:i w:val="0"/>
          <w:lang w:val="af-ZA"/>
        </w:rPr>
        <w:t xml:space="preserve"> 1 </w:t>
      </w:r>
      <w:r w:rsidRPr="009C265C">
        <w:rPr>
          <w:rFonts w:ascii="GHEA Grapalat" w:hAnsi="GHEA Grapalat"/>
          <w:i w:val="0"/>
          <w:szCs w:val="24"/>
        </w:rPr>
        <w:t>" of "</w:t>
      </w:r>
      <w:r w:rsidR="0012774C">
        <w:rPr>
          <w:rFonts w:ascii="GHEA Grapalat" w:hAnsi="GHEA Grapalat"/>
          <w:i w:val="0"/>
          <w:szCs w:val="24"/>
          <w:lang w:val="en-US"/>
        </w:rPr>
        <w:t>27</w:t>
      </w:r>
      <w:r w:rsidRPr="009C265C">
        <w:rPr>
          <w:rFonts w:ascii="GHEA Grapalat" w:hAnsi="GHEA Grapalat"/>
          <w:i w:val="0"/>
          <w:szCs w:val="24"/>
        </w:rPr>
        <w:t>" "</w:t>
      </w:r>
      <w:r w:rsidR="0012774C">
        <w:rPr>
          <w:rFonts w:ascii="GHEA Grapalat" w:hAnsi="GHEA Grapalat"/>
          <w:i w:val="0"/>
          <w:szCs w:val="24"/>
          <w:lang w:val="en-US"/>
        </w:rPr>
        <w:t>11</w:t>
      </w:r>
      <w:r w:rsidRPr="009C265C">
        <w:rPr>
          <w:rFonts w:ascii="GHEA Grapalat" w:hAnsi="GHEA Grapalat"/>
          <w:i w:val="0"/>
          <w:szCs w:val="24"/>
        </w:rPr>
        <w:t xml:space="preserve"> " of 20</w:t>
      </w:r>
      <w:r w:rsidRPr="009C265C">
        <w:rPr>
          <w:rFonts w:ascii="GHEA Grapalat" w:hAnsi="GHEA Grapalat"/>
          <w:i w:val="0"/>
          <w:szCs w:val="24"/>
          <w:lang w:val="en-US"/>
        </w:rPr>
        <w:t>2</w:t>
      </w:r>
      <w:r w:rsidR="0012774C">
        <w:rPr>
          <w:rFonts w:ascii="GHEA Grapalat" w:hAnsi="GHEA Grapalat"/>
          <w:i w:val="0"/>
          <w:szCs w:val="24"/>
          <w:lang w:val="en-US"/>
        </w:rPr>
        <w:t>5</w:t>
      </w:r>
      <w:bookmarkStart w:id="0" w:name="_GoBack"/>
      <w:bookmarkEnd w:id="0"/>
      <w:r w:rsidRPr="009C265C">
        <w:rPr>
          <w:rFonts w:ascii="GHEA Grapalat" w:hAnsi="GHEA Grapalat"/>
          <w:i w:val="0"/>
          <w:szCs w:val="24"/>
        </w:rPr>
        <w:t xml:space="preserve"> </w:t>
      </w:r>
    </w:p>
    <w:p w:rsidR="00D76C31" w:rsidRPr="003C0134" w:rsidRDefault="00D76C31" w:rsidP="009B20E6">
      <w:pPr>
        <w:pStyle w:val="BodyTextIndent"/>
        <w:spacing w:line="240" w:lineRule="auto"/>
        <w:jc w:val="center"/>
        <w:rPr>
          <w:rFonts w:ascii="GHEA Grapalat" w:hAnsi="GHEA Grapalat"/>
          <w:b/>
          <w:i w:val="0"/>
          <w:szCs w:val="24"/>
          <w:u w:val="single"/>
          <w:lang w:val="en-US"/>
        </w:rPr>
      </w:pPr>
      <w:r>
        <w:rPr>
          <w:rFonts w:ascii="GHEA Grapalat" w:hAnsi="GHEA Grapalat"/>
          <w:i w:val="0"/>
          <w:szCs w:val="24"/>
        </w:rPr>
        <w:t>Code of the price quotation</w:t>
      </w:r>
      <w:r w:rsidR="003C0134">
        <w:rPr>
          <w:rFonts w:ascii="GHEA Grapalat" w:hAnsi="GHEA Grapalat"/>
          <w:i w:val="0"/>
          <w:szCs w:val="24"/>
        </w:rPr>
        <w:t xml:space="preserve"> </w:t>
      </w:r>
      <w:r w:rsidR="003020D2" w:rsidRPr="005B1F83">
        <w:rPr>
          <w:rFonts w:ascii="GHEA Grapalat" w:hAnsi="GHEA Grapalat"/>
          <w:sz w:val="20"/>
          <w:szCs w:val="20"/>
          <w:lang w:val="af-ZA"/>
        </w:rPr>
        <w:t>ՀՀ ԳՄ</w:t>
      </w:r>
      <w:r w:rsidR="003020D2" w:rsidRPr="005B1F83">
        <w:rPr>
          <w:rFonts w:ascii="GHEA Grapalat" w:hAnsi="GHEA Grapalat"/>
          <w:sz w:val="20"/>
          <w:szCs w:val="20"/>
          <w:lang w:val="hy-AM"/>
        </w:rPr>
        <w:t xml:space="preserve">Գ </w:t>
      </w:r>
      <w:r w:rsidR="003020D2" w:rsidRPr="005B1F83">
        <w:rPr>
          <w:rFonts w:ascii="GHEA Grapalat" w:hAnsi="GHEA Grapalat"/>
          <w:sz w:val="20"/>
          <w:szCs w:val="20"/>
          <w:lang w:val="af-ZA"/>
        </w:rPr>
        <w:t>-ԳՀԱՊՁԲ-2</w:t>
      </w:r>
      <w:r w:rsidR="00C63812">
        <w:rPr>
          <w:rFonts w:ascii="GHEA Grapalat" w:hAnsi="GHEA Grapalat"/>
          <w:sz w:val="20"/>
          <w:szCs w:val="20"/>
          <w:lang w:val="hy-AM"/>
        </w:rPr>
        <w:t>4</w:t>
      </w:r>
      <w:r w:rsidR="003020D2" w:rsidRPr="005B1F83">
        <w:rPr>
          <w:rFonts w:ascii="GHEA Grapalat" w:hAnsi="GHEA Grapalat"/>
          <w:sz w:val="20"/>
          <w:szCs w:val="20"/>
          <w:lang w:val="af-ZA"/>
        </w:rPr>
        <w:t>/0</w:t>
      </w:r>
      <w:r w:rsidR="003020D2" w:rsidRPr="005B1F83">
        <w:rPr>
          <w:rFonts w:ascii="GHEA Grapalat" w:hAnsi="GHEA Grapalat"/>
          <w:sz w:val="20"/>
          <w:szCs w:val="20"/>
        </w:rPr>
        <w:t>1</w:t>
      </w:r>
    </w:p>
    <w:p w:rsidR="00CA4BBA" w:rsidRPr="003C0134" w:rsidRDefault="00CA4BBA" w:rsidP="00D95E6B">
      <w:pPr>
        <w:pStyle w:val="BodyTextIndent"/>
        <w:rPr>
          <w:rFonts w:ascii="GHEA Grapalat" w:hAnsi="GHEA Grapalat"/>
          <w:i w:val="0"/>
          <w:szCs w:val="24"/>
          <w:lang w:val="en-US"/>
        </w:rPr>
      </w:pPr>
    </w:p>
    <w:p w:rsidR="0069355C" w:rsidRPr="0069355C" w:rsidRDefault="00AE5454" w:rsidP="00CC4F6B">
      <w:pPr>
        <w:pStyle w:val="BodyTextIndent"/>
        <w:ind w:left="-680"/>
        <w:jc w:val="left"/>
        <w:rPr>
          <w:rStyle w:val="shorttext"/>
          <w:rFonts w:ascii="GHEA Grapalat" w:hAnsi="GHEA Grapalat"/>
          <w:i w:val="0"/>
          <w:szCs w:val="24"/>
        </w:rPr>
      </w:pPr>
      <w:r w:rsidRPr="00AE5454">
        <w:rPr>
          <w:rFonts w:ascii="GHEA Grapalat" w:hAnsi="GHEA Grapalat"/>
          <w:i w:val="0"/>
          <w:szCs w:val="24"/>
        </w:rPr>
        <w:t>Customer</w:t>
      </w:r>
      <w:r w:rsidRPr="009C265C">
        <w:rPr>
          <w:rFonts w:ascii="GHEA Grapalat" w:hAnsi="GHEA Grapalat"/>
          <w:i w:val="0"/>
          <w:szCs w:val="24"/>
        </w:rPr>
        <w:t xml:space="preserve">: </w:t>
      </w:r>
      <w:r w:rsidR="003020D2">
        <w:rPr>
          <w:rFonts w:ascii="GHEA Grapalat" w:hAnsi="GHEA Grapalat"/>
          <w:sz w:val="20"/>
          <w:szCs w:val="20"/>
        </w:rPr>
        <w:t>&lt;&lt;</w:t>
      </w:r>
      <w:proofErr w:type="spellStart"/>
      <w:r w:rsidR="003020D2">
        <w:rPr>
          <w:rFonts w:ascii="GHEA Grapalat" w:hAnsi="GHEA Grapalat"/>
          <w:sz w:val="20"/>
          <w:szCs w:val="20"/>
        </w:rPr>
        <w:t>Gegharkunik</w:t>
      </w:r>
      <w:proofErr w:type="spellEnd"/>
      <w:r w:rsidR="003020D2">
        <w:rPr>
          <w:rFonts w:ascii="GHEA Grapalat" w:hAnsi="GHEA Grapalat"/>
          <w:sz w:val="20"/>
          <w:szCs w:val="20"/>
        </w:rPr>
        <w:t xml:space="preserve"> regional library </w:t>
      </w:r>
      <w:proofErr w:type="spellStart"/>
      <w:r w:rsidR="003020D2">
        <w:rPr>
          <w:rFonts w:ascii="GHEA Grapalat" w:hAnsi="GHEA Grapalat"/>
          <w:sz w:val="20"/>
          <w:szCs w:val="20"/>
        </w:rPr>
        <w:t>namber</w:t>
      </w:r>
      <w:proofErr w:type="spellEnd"/>
      <w:r w:rsidR="003020D2">
        <w:rPr>
          <w:rFonts w:ascii="GHEA Grapalat" w:hAnsi="GHEA Grapalat"/>
          <w:sz w:val="20"/>
          <w:szCs w:val="20"/>
        </w:rPr>
        <w:t xml:space="preserve"> </w:t>
      </w:r>
      <w:proofErr w:type="spellStart"/>
      <w:r w:rsidR="003020D2">
        <w:rPr>
          <w:rFonts w:ascii="GHEA Grapalat" w:hAnsi="GHEA Grapalat"/>
          <w:sz w:val="20"/>
          <w:szCs w:val="20"/>
        </w:rPr>
        <w:t>V.Petrosyan</w:t>
      </w:r>
      <w:proofErr w:type="spellEnd"/>
      <w:r w:rsidR="003020D2">
        <w:rPr>
          <w:rFonts w:ascii="GHEA Grapalat" w:hAnsi="GHEA Grapalat"/>
          <w:sz w:val="20"/>
          <w:szCs w:val="20"/>
        </w:rPr>
        <w:t>&gt;&gt;</w:t>
      </w:r>
      <w:r w:rsidR="00C53192" w:rsidRPr="009C265C">
        <w:rPr>
          <w:rFonts w:ascii="Segoe UI Historic" w:hAnsi="Segoe UI Historic" w:cs="Segoe UI Historic"/>
          <w:sz w:val="23"/>
          <w:szCs w:val="23"/>
          <w:shd w:val="clear" w:color="auto" w:fill="E4E6EB"/>
        </w:rPr>
        <w:t>SNCO</w:t>
      </w:r>
      <w:r w:rsidRPr="009C265C">
        <w:rPr>
          <w:rFonts w:ascii="GHEA Grapalat" w:hAnsi="GHEA Grapalat"/>
          <w:i w:val="0"/>
          <w:szCs w:val="24"/>
        </w:rPr>
        <w:t>,</w:t>
      </w:r>
      <w:r w:rsidRPr="00AE5454">
        <w:rPr>
          <w:rFonts w:ascii="GHEA Grapalat" w:hAnsi="GHEA Grapalat"/>
          <w:i w:val="0"/>
          <w:szCs w:val="24"/>
        </w:rPr>
        <w:t xml:space="preserve"> located in the city at the address </w:t>
      </w:r>
      <w:proofErr w:type="spellStart"/>
      <w:r w:rsidR="003020D2" w:rsidRPr="005B1F83">
        <w:rPr>
          <w:rFonts w:ascii="GHEA Grapalat" w:hAnsi="GHEA Grapalat"/>
          <w:sz w:val="20"/>
          <w:szCs w:val="20"/>
        </w:rPr>
        <w:t>Gegharkunik</w:t>
      </w:r>
      <w:proofErr w:type="spellEnd"/>
      <w:r w:rsidR="003020D2" w:rsidRPr="005B1F83">
        <w:rPr>
          <w:rFonts w:ascii="GHEA Grapalat" w:hAnsi="GHEA Grapalat"/>
          <w:sz w:val="20"/>
          <w:szCs w:val="20"/>
        </w:rPr>
        <w:t xml:space="preserve"> region, Republic of Armenia</w:t>
      </w:r>
      <w:r w:rsidR="003020D2">
        <w:rPr>
          <w:rFonts w:ascii="GHEA Grapalat" w:hAnsi="GHEA Grapalat"/>
          <w:sz w:val="20"/>
          <w:szCs w:val="20"/>
        </w:rPr>
        <w:t xml:space="preserve">, </w:t>
      </w:r>
      <w:proofErr w:type="spellStart"/>
      <w:r w:rsidR="003020D2">
        <w:rPr>
          <w:rFonts w:ascii="GHEA Grapalat" w:hAnsi="GHEA Grapalat"/>
          <w:sz w:val="20"/>
          <w:szCs w:val="20"/>
        </w:rPr>
        <w:t>Gavar</w:t>
      </w:r>
      <w:proofErr w:type="spellEnd"/>
      <w:r w:rsidR="003020D2">
        <w:rPr>
          <w:rFonts w:ascii="GHEA Grapalat" w:hAnsi="GHEA Grapalat"/>
          <w:sz w:val="20"/>
          <w:szCs w:val="20"/>
        </w:rPr>
        <w:t xml:space="preserve"> city </w:t>
      </w:r>
      <w:proofErr w:type="spellStart"/>
      <w:r w:rsidR="003020D2">
        <w:rPr>
          <w:rFonts w:ascii="GHEA Grapalat" w:hAnsi="GHEA Grapalat"/>
          <w:sz w:val="20"/>
          <w:szCs w:val="20"/>
        </w:rPr>
        <w:t>Zoravar</w:t>
      </w:r>
      <w:proofErr w:type="spellEnd"/>
      <w:r w:rsidR="003020D2">
        <w:rPr>
          <w:rFonts w:ascii="GHEA Grapalat" w:hAnsi="GHEA Grapalat"/>
          <w:sz w:val="20"/>
          <w:szCs w:val="20"/>
        </w:rPr>
        <w:t xml:space="preserve"> </w:t>
      </w:r>
      <w:proofErr w:type="spellStart"/>
      <w:r w:rsidR="003020D2">
        <w:rPr>
          <w:rFonts w:ascii="GHEA Grapalat" w:hAnsi="GHEA Grapalat"/>
          <w:sz w:val="20"/>
          <w:szCs w:val="20"/>
        </w:rPr>
        <w:t>Andranik</w:t>
      </w:r>
      <w:proofErr w:type="spellEnd"/>
      <w:r w:rsidR="003020D2">
        <w:rPr>
          <w:rFonts w:ascii="GHEA Grapalat" w:hAnsi="GHEA Grapalat"/>
          <w:sz w:val="20"/>
          <w:szCs w:val="20"/>
        </w:rPr>
        <w:t xml:space="preserve"> </w:t>
      </w:r>
      <w:proofErr w:type="spellStart"/>
      <w:r w:rsidR="003020D2">
        <w:rPr>
          <w:rFonts w:ascii="GHEA Grapalat" w:hAnsi="GHEA Grapalat"/>
          <w:sz w:val="20"/>
          <w:szCs w:val="20"/>
        </w:rPr>
        <w:t>strit</w:t>
      </w:r>
      <w:proofErr w:type="spellEnd"/>
      <w:r w:rsidR="003020D2">
        <w:rPr>
          <w:rFonts w:ascii="GHEA Grapalat" w:hAnsi="GHEA Grapalat"/>
          <w:sz w:val="20"/>
          <w:szCs w:val="20"/>
        </w:rPr>
        <w:t xml:space="preserve"> 18 </w:t>
      </w:r>
      <w:r w:rsidRPr="00AE5454">
        <w:rPr>
          <w:rFonts w:ascii="GHEA Grapalat" w:hAnsi="GHEA Grapalat"/>
          <w:i w:val="0"/>
          <w:szCs w:val="24"/>
        </w:rPr>
        <w:t>announces a quotation request, which is carried out in one stage:</w:t>
      </w:r>
      <w:r w:rsidR="0069355C">
        <w:rPr>
          <w:rFonts w:ascii="GHEA Grapalat" w:hAnsi="GHEA Grapalat"/>
          <w:i w:val="0"/>
          <w:szCs w:val="24"/>
        </w:rPr>
        <w:t xml:space="preserve">                                                 </w:t>
      </w:r>
      <w:r w:rsidR="00CC4F6B">
        <w:rPr>
          <w:rFonts w:ascii="GHEA Grapalat" w:hAnsi="GHEA Grapalat"/>
          <w:i w:val="0"/>
          <w:szCs w:val="24"/>
        </w:rPr>
        <w:t xml:space="preserve">                         </w:t>
      </w:r>
      <w:r w:rsidR="0069355C">
        <w:rPr>
          <w:rFonts w:ascii="GHEA Grapalat" w:hAnsi="GHEA Grapalat"/>
          <w:i w:val="0"/>
          <w:szCs w:val="24"/>
        </w:rPr>
        <w:t xml:space="preserve">               </w:t>
      </w:r>
      <w:r w:rsidR="00CC4F6B">
        <w:rPr>
          <w:rFonts w:ascii="GHEA Grapalat" w:hAnsi="GHEA Grapalat"/>
          <w:i w:val="0"/>
          <w:szCs w:val="24"/>
        </w:rPr>
        <w:t xml:space="preserve">  </w:t>
      </w:r>
      <w:r w:rsidR="0069355C" w:rsidRPr="00250F02">
        <w:rPr>
          <w:rStyle w:val="shorttext"/>
          <w:rFonts w:ascii="GHEA Grapalat" w:hAnsi="GHEA Grapalat"/>
          <w:sz w:val="20"/>
          <w:szCs w:val="20"/>
        </w:rPr>
        <w:t xml:space="preserve">      </w:t>
      </w:r>
      <w:r w:rsidR="0069355C" w:rsidRPr="00250F02">
        <w:rPr>
          <w:rStyle w:val="shorttext"/>
          <w:rFonts w:ascii="GHEA Grapalat" w:hAnsi="GHEA Grapalat"/>
          <w:sz w:val="20"/>
          <w:szCs w:val="20"/>
          <w:lang w:val="en"/>
        </w:rPr>
        <w:t xml:space="preserve">As a result of this procedure, the selected participant will be offered to sign a contract for the supply of </w:t>
      </w:r>
      <w:r w:rsidR="0069355C">
        <w:rPr>
          <w:rStyle w:val="shorttext"/>
          <w:rFonts w:ascii="GHEA Grapalat" w:hAnsi="GHEA Grapalat"/>
          <w:sz w:val="20"/>
          <w:szCs w:val="20"/>
          <w:lang w:val="en"/>
        </w:rPr>
        <w:t xml:space="preserve">book product </w:t>
      </w:r>
      <w:r w:rsidR="0069355C" w:rsidRPr="005F3BE6">
        <w:rPr>
          <w:rStyle w:val="shorttext"/>
          <w:rFonts w:ascii="GHEA Grapalat" w:hAnsi="GHEA Grapalat"/>
          <w:sz w:val="20"/>
          <w:szCs w:val="20"/>
          <w:lang w:val="en"/>
        </w:rPr>
        <w:t>for the needs of</w:t>
      </w:r>
      <w:r w:rsidR="0069355C" w:rsidRPr="00250F02">
        <w:rPr>
          <w:rStyle w:val="shorttext"/>
          <w:rFonts w:ascii="GHEA Grapalat" w:hAnsi="GHEA Grapalat"/>
          <w:color w:val="FF0000"/>
          <w:sz w:val="20"/>
          <w:szCs w:val="20"/>
          <w:lang w:val="en"/>
        </w:rPr>
        <w:t xml:space="preserve"> </w:t>
      </w:r>
      <w:r w:rsidR="0069355C">
        <w:rPr>
          <w:rFonts w:ascii="GHEA Grapalat" w:hAnsi="GHEA Grapalat"/>
          <w:sz w:val="20"/>
          <w:szCs w:val="20"/>
        </w:rPr>
        <w:t>&lt;&lt;</w:t>
      </w:r>
      <w:proofErr w:type="spellStart"/>
      <w:r w:rsidR="0069355C">
        <w:rPr>
          <w:rFonts w:ascii="GHEA Grapalat" w:hAnsi="GHEA Grapalat"/>
          <w:sz w:val="20"/>
          <w:szCs w:val="20"/>
        </w:rPr>
        <w:t>Gegharkunik</w:t>
      </w:r>
      <w:proofErr w:type="spellEnd"/>
      <w:r w:rsidR="0069355C">
        <w:rPr>
          <w:rFonts w:ascii="GHEA Grapalat" w:hAnsi="GHEA Grapalat"/>
          <w:sz w:val="20"/>
          <w:szCs w:val="20"/>
        </w:rPr>
        <w:t xml:space="preserve"> regional library </w:t>
      </w:r>
      <w:proofErr w:type="spellStart"/>
      <w:r w:rsidR="0069355C">
        <w:rPr>
          <w:rFonts w:ascii="GHEA Grapalat" w:hAnsi="GHEA Grapalat"/>
          <w:sz w:val="20"/>
          <w:szCs w:val="20"/>
        </w:rPr>
        <w:t>namber</w:t>
      </w:r>
      <w:proofErr w:type="spellEnd"/>
      <w:r w:rsidR="0069355C">
        <w:rPr>
          <w:rFonts w:ascii="GHEA Grapalat" w:hAnsi="GHEA Grapalat"/>
          <w:sz w:val="20"/>
          <w:szCs w:val="20"/>
        </w:rPr>
        <w:t xml:space="preserve"> </w:t>
      </w:r>
      <w:proofErr w:type="spellStart"/>
      <w:r w:rsidR="0069355C">
        <w:rPr>
          <w:rFonts w:ascii="GHEA Grapalat" w:hAnsi="GHEA Grapalat"/>
          <w:sz w:val="20"/>
          <w:szCs w:val="20"/>
        </w:rPr>
        <w:t>V.Petrosyan</w:t>
      </w:r>
      <w:proofErr w:type="spellEnd"/>
      <w:r w:rsidR="0069355C">
        <w:rPr>
          <w:rFonts w:ascii="GHEA Grapalat" w:hAnsi="GHEA Grapalat"/>
          <w:sz w:val="20"/>
          <w:szCs w:val="20"/>
        </w:rPr>
        <w:t>&gt;&gt;</w:t>
      </w:r>
      <w:r w:rsidR="0069355C" w:rsidRPr="005F3BE6">
        <w:rPr>
          <w:rStyle w:val="shorttext"/>
          <w:rFonts w:ascii="GHEA Grapalat" w:hAnsi="GHEA Grapalat"/>
          <w:sz w:val="20"/>
          <w:szCs w:val="20"/>
          <w:lang w:val="en"/>
        </w:rPr>
        <w:t xml:space="preserve"> </w:t>
      </w:r>
      <w:r w:rsidR="0069355C">
        <w:rPr>
          <w:rStyle w:val="shorttext"/>
          <w:rFonts w:ascii="GHEA Grapalat" w:hAnsi="GHEA Grapalat"/>
          <w:sz w:val="20"/>
          <w:szCs w:val="20"/>
          <w:lang w:val="en"/>
        </w:rPr>
        <w:t xml:space="preserve"> </w:t>
      </w:r>
      <w:r w:rsidR="0069355C" w:rsidRPr="005F3BE6">
        <w:rPr>
          <w:rStyle w:val="shorttext"/>
          <w:rFonts w:ascii="GHEA Grapalat" w:hAnsi="GHEA Grapalat"/>
          <w:sz w:val="20"/>
          <w:szCs w:val="20"/>
          <w:lang w:val="en"/>
        </w:rPr>
        <w:t>(hereinafter referred to as the contract).</w:t>
      </w:r>
    </w:p>
    <w:p w:rsidR="00D76C31" w:rsidRDefault="00D76C31" w:rsidP="002534D7">
      <w:pPr>
        <w:pStyle w:val="BodyTextIndent"/>
        <w:spacing w:line="240" w:lineRule="auto"/>
        <w:ind w:left="-680" w:firstLine="0"/>
        <w:rPr>
          <w:rFonts w:ascii="GHEA Grapalat" w:hAnsi="GHEA Grapalat"/>
          <w:i w:val="0"/>
          <w:sz w:val="14"/>
          <w:szCs w:val="24"/>
        </w:rPr>
      </w:pPr>
      <w:r>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D76C31" w:rsidRDefault="00D76C31" w:rsidP="002534D7">
      <w:pPr>
        <w:ind w:left="-680"/>
        <w:jc w:val="both"/>
        <w:rPr>
          <w:rFonts w:ascii="GHEA Grapalat" w:hAnsi="GHEA Grapalat"/>
          <w:sz w:val="22"/>
        </w:rPr>
      </w:pPr>
      <w:r>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 xml:space="preserve">For receiving the hard copy of the invitation for the price quotation, it is necessary to apply to the contracting </w:t>
      </w:r>
      <w:r w:rsidRPr="009C265C">
        <w:rPr>
          <w:rFonts w:ascii="GHEA Grapalat" w:hAnsi="GHEA Grapalat"/>
          <w:i w:val="0"/>
          <w:szCs w:val="24"/>
        </w:rPr>
        <w:t xml:space="preserve">authority by </w:t>
      </w:r>
      <w:r w:rsidR="009C265C" w:rsidRPr="009C265C">
        <w:rPr>
          <w:rFonts w:ascii="GHEA Grapalat" w:hAnsi="GHEA Grapalat"/>
          <w:i w:val="0"/>
          <w:szCs w:val="24"/>
          <w:lang w:val="en-US"/>
        </w:rPr>
        <w:t>12</w:t>
      </w:r>
      <w:r w:rsidRPr="009C265C">
        <w:rPr>
          <w:rFonts w:ascii="GHEA Grapalat" w:hAnsi="GHEA Grapalat"/>
          <w:i w:val="0"/>
          <w:szCs w:val="24"/>
          <w:lang w:val="en-US"/>
        </w:rPr>
        <w:t>:00</w:t>
      </w:r>
      <w:r w:rsidRPr="009C265C">
        <w:rPr>
          <w:rFonts w:ascii="GHEA Grapalat" w:hAnsi="GHEA Grapalat"/>
          <w:i w:val="0"/>
          <w:szCs w:val="24"/>
        </w:rPr>
        <w:t>o'clock</w:t>
      </w:r>
      <w:r>
        <w:rPr>
          <w:rFonts w:ascii="GHEA Grapalat" w:hAnsi="GHEA Grapalat"/>
          <w:i w:val="0"/>
          <w:szCs w:val="24"/>
        </w:rPr>
        <w:t xml:space="preserve"> of the </w:t>
      </w:r>
      <w:r>
        <w:rPr>
          <w:rFonts w:ascii="GHEA Grapalat" w:hAnsi="GHEA Grapalat"/>
          <w:i w:val="0"/>
          <w:szCs w:val="24"/>
          <w:lang w:val="en-US"/>
        </w:rPr>
        <w:t>7</w:t>
      </w:r>
      <w:r>
        <w:rPr>
          <w:rFonts w:ascii="GHEA Grapalat" w:hAnsi="GHEA Grapalat"/>
          <w:i w:val="0"/>
          <w:szCs w:val="24"/>
        </w:rPr>
        <w:t xml:space="preserve"> day from the date of publication of this notice</w:t>
      </w:r>
      <w:r>
        <w:rPr>
          <w:rFonts w:ascii="GHEA Grapalat" w:hAnsi="GHEA Grapalat"/>
          <w:i w:val="0"/>
          <w:spacing w:val="2"/>
          <w:szCs w:val="24"/>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Cs w:val="24"/>
        </w:rPr>
        <w:t>.</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 xml:space="preserve">Failure to receive the invitation shall not limit the bidder's right to participate in this procedure. </w:t>
      </w:r>
    </w:p>
    <w:p w:rsidR="00B165F2" w:rsidRPr="00B165F2" w:rsidRDefault="00D76C31" w:rsidP="00B165F2">
      <w:pPr>
        <w:pStyle w:val="HTMLPreformatted"/>
        <w:shd w:val="clear" w:color="auto" w:fill="F8F9FA"/>
        <w:spacing w:line="540" w:lineRule="atLeast"/>
        <w:rPr>
          <w:rFonts w:ascii="inherit" w:hAnsi="inherit"/>
          <w:color w:val="202124"/>
          <w:sz w:val="22"/>
          <w:szCs w:val="22"/>
        </w:rPr>
      </w:pPr>
      <w:r w:rsidRPr="00B165F2">
        <w:rPr>
          <w:rFonts w:ascii="GHEA Grapalat" w:hAnsi="GHEA Grapalat"/>
          <w:szCs w:val="24"/>
        </w:rPr>
        <w:t>The bids for the price quotation must be submitted to the following address</w:t>
      </w:r>
      <w:proofErr w:type="gramStart"/>
      <w:r w:rsidRPr="00B165F2">
        <w:rPr>
          <w:rFonts w:ascii="GHEA Grapalat" w:hAnsi="GHEA Grapalat"/>
          <w:szCs w:val="24"/>
        </w:rPr>
        <w:t>:,</w:t>
      </w:r>
      <w:proofErr w:type="gramEnd"/>
      <w:r w:rsidRPr="00B165F2">
        <w:rPr>
          <w:rFonts w:ascii="GHEA Grapalat" w:hAnsi="GHEA Grapalat"/>
          <w:szCs w:val="24"/>
        </w:rPr>
        <w:t xml:space="preserve"> </w:t>
      </w:r>
      <w:proofErr w:type="spellStart"/>
      <w:r w:rsidR="00DD51D2">
        <w:rPr>
          <w:rFonts w:ascii="GHEA Grapalat" w:hAnsi="GHEA Grapalat"/>
        </w:rPr>
        <w:t>Gavar</w:t>
      </w:r>
      <w:proofErr w:type="spellEnd"/>
      <w:r w:rsidR="00DD51D2">
        <w:rPr>
          <w:rFonts w:ascii="GHEA Grapalat" w:hAnsi="GHEA Grapalat"/>
        </w:rPr>
        <w:t xml:space="preserve"> city </w:t>
      </w:r>
      <w:proofErr w:type="spellStart"/>
      <w:r w:rsidR="00DD51D2">
        <w:rPr>
          <w:rFonts w:ascii="GHEA Grapalat" w:hAnsi="GHEA Grapalat"/>
        </w:rPr>
        <w:t>Zoravar</w:t>
      </w:r>
      <w:proofErr w:type="spellEnd"/>
      <w:r w:rsidR="00DD51D2">
        <w:rPr>
          <w:rFonts w:ascii="GHEA Grapalat" w:hAnsi="GHEA Grapalat"/>
        </w:rPr>
        <w:t xml:space="preserve"> </w:t>
      </w:r>
      <w:proofErr w:type="spellStart"/>
      <w:r w:rsidR="00DD51D2">
        <w:rPr>
          <w:rFonts w:ascii="GHEA Grapalat" w:hAnsi="GHEA Grapalat"/>
        </w:rPr>
        <w:t>Andranik</w:t>
      </w:r>
      <w:proofErr w:type="spellEnd"/>
      <w:r w:rsidR="00DD51D2">
        <w:rPr>
          <w:rFonts w:ascii="GHEA Grapalat" w:hAnsi="GHEA Grapalat"/>
        </w:rPr>
        <w:t xml:space="preserve"> </w:t>
      </w:r>
      <w:proofErr w:type="spellStart"/>
      <w:r w:rsidR="00DD51D2">
        <w:rPr>
          <w:rFonts w:ascii="GHEA Grapalat" w:hAnsi="GHEA Grapalat"/>
        </w:rPr>
        <w:t>strit</w:t>
      </w:r>
      <w:proofErr w:type="spellEnd"/>
      <w:r w:rsidR="00DD51D2">
        <w:rPr>
          <w:rFonts w:ascii="GHEA Grapalat" w:hAnsi="GHEA Grapalat"/>
        </w:rPr>
        <w:t xml:space="preserve"> 18 </w:t>
      </w:r>
      <w:r w:rsidR="00B165F2" w:rsidRPr="00B165F2">
        <w:rPr>
          <w:rFonts w:ascii="GHEA Grapalat" w:hAnsi="GHEA Grapalat"/>
          <w:szCs w:val="24"/>
        </w:rPr>
        <w:t xml:space="preserve"> </w:t>
      </w:r>
      <w:r w:rsidRPr="00B165F2">
        <w:rPr>
          <w:rFonts w:ascii="GHEA Grapalat" w:hAnsi="GHEA Grapalat"/>
          <w:szCs w:val="24"/>
        </w:rPr>
        <w:t xml:space="preserve">. </w:t>
      </w:r>
      <w:proofErr w:type="gramStart"/>
      <w:r w:rsidR="00B165F2" w:rsidRPr="00B165F2">
        <w:rPr>
          <w:rFonts w:ascii="GHEA Grapalat" w:hAnsi="GHEA Grapalat"/>
          <w:sz w:val="22"/>
          <w:szCs w:val="22"/>
        </w:rPr>
        <w:t>i</w:t>
      </w:r>
      <w:r w:rsidR="00B165F2" w:rsidRPr="00B165F2">
        <w:rPr>
          <w:rFonts w:ascii="inherit" w:hAnsi="inherit"/>
          <w:sz w:val="22"/>
          <w:szCs w:val="22"/>
        </w:rPr>
        <w:t>n</w:t>
      </w:r>
      <w:proofErr w:type="gramEnd"/>
      <w:r w:rsidR="00B165F2" w:rsidRPr="00B165F2">
        <w:rPr>
          <w:rFonts w:ascii="inherit" w:hAnsi="inherit"/>
          <w:sz w:val="22"/>
          <w:szCs w:val="22"/>
        </w:rPr>
        <w:t xml:space="preserve"> documentary</w:t>
      </w:r>
      <w:r w:rsidR="00B165F2" w:rsidRPr="00B165F2">
        <w:rPr>
          <w:rFonts w:ascii="inherit" w:hAnsi="inherit"/>
          <w:color w:val="202124"/>
          <w:sz w:val="22"/>
          <w:szCs w:val="22"/>
        </w:rPr>
        <w:t xml:space="preserve"> form until 12:00 on the 7th day from the date of publication of this announcement.</w:t>
      </w:r>
    </w:p>
    <w:p w:rsidR="00B165F2" w:rsidRPr="00B165F2" w:rsidRDefault="00D76C31" w:rsidP="00B165F2">
      <w:pPr>
        <w:pStyle w:val="BodyTextIndent"/>
        <w:spacing w:line="240" w:lineRule="auto"/>
        <w:ind w:left="-680" w:firstLine="0"/>
        <w:rPr>
          <w:rFonts w:ascii="inherit" w:hAnsi="inherit"/>
          <w:color w:val="202124"/>
          <w:sz w:val="24"/>
          <w:szCs w:val="24"/>
        </w:rPr>
      </w:pPr>
      <w:proofErr w:type="gramStart"/>
      <w:r>
        <w:rPr>
          <w:rFonts w:ascii="GHEA Grapalat" w:hAnsi="GHEA Grapalat"/>
          <w:i w:val="0"/>
          <w:szCs w:val="24"/>
        </w:rPr>
        <w:t>in</w:t>
      </w:r>
      <w:proofErr w:type="gramEnd"/>
      <w:r>
        <w:rPr>
          <w:rFonts w:ascii="GHEA Grapalat" w:hAnsi="GHEA Grapalat"/>
          <w:i w:val="0"/>
          <w:szCs w:val="24"/>
        </w:rPr>
        <w:t xml:space="preserve"> hard copy, by </w:t>
      </w:r>
      <w:r w:rsidR="009C265C" w:rsidRPr="009C265C">
        <w:rPr>
          <w:rFonts w:ascii="GHEA Grapalat" w:hAnsi="GHEA Grapalat"/>
          <w:i w:val="0"/>
          <w:szCs w:val="24"/>
        </w:rPr>
        <w:t>12</w:t>
      </w:r>
      <w:r w:rsidRPr="009C265C">
        <w:rPr>
          <w:rFonts w:ascii="GHEA Grapalat" w:hAnsi="GHEA Grapalat"/>
          <w:i w:val="0"/>
          <w:szCs w:val="24"/>
        </w:rPr>
        <w:t>:00o'clock</w:t>
      </w:r>
      <w:r>
        <w:rPr>
          <w:rFonts w:ascii="GHEA Grapalat" w:hAnsi="GHEA Grapalat"/>
          <w:i w:val="0"/>
          <w:szCs w:val="24"/>
        </w:rPr>
        <w:t xml:space="preserve"> of the 7 day from the date of publication of this notice.  The bids may, in addition to Armenian, also be submitted in English or Russian. </w:t>
      </w:r>
      <w:r w:rsidR="00B165F2" w:rsidRPr="00B165F2">
        <w:rPr>
          <w:rStyle w:val="y2iqfc"/>
          <w:rFonts w:ascii="inherit" w:hAnsi="inherit"/>
          <w:color w:val="202124"/>
          <w:sz w:val="24"/>
          <w:szCs w:val="24"/>
        </w:rPr>
        <w:t xml:space="preserve">The opening of bids will take </w:t>
      </w:r>
      <w:proofErr w:type="gramStart"/>
      <w:r w:rsidR="00B165F2" w:rsidRPr="00B165F2">
        <w:rPr>
          <w:rStyle w:val="y2iqfc"/>
          <w:rFonts w:ascii="inherit" w:hAnsi="inherit"/>
          <w:color w:val="202124"/>
          <w:sz w:val="24"/>
          <w:szCs w:val="24"/>
        </w:rPr>
        <w:t>place  At</w:t>
      </w:r>
      <w:proofErr w:type="gramEnd"/>
      <w:r w:rsidR="00B165F2" w:rsidRPr="00B165F2">
        <w:rPr>
          <w:rFonts w:ascii="GHEA Grapalat" w:hAnsi="GHEA Grapalat"/>
          <w:sz w:val="24"/>
          <w:szCs w:val="24"/>
        </w:rPr>
        <w:t xml:space="preserve"> </w:t>
      </w:r>
      <w:r w:rsidR="00B165F2" w:rsidRPr="00B165F2">
        <w:rPr>
          <w:rFonts w:ascii="GHEA Grapalat" w:hAnsi="GHEA Grapalat"/>
          <w:i w:val="0"/>
          <w:sz w:val="24"/>
          <w:szCs w:val="24"/>
        </w:rPr>
        <w:t xml:space="preserve">the following address  </w:t>
      </w:r>
      <w:proofErr w:type="spellStart"/>
      <w:r w:rsidR="00DD51D2">
        <w:rPr>
          <w:rFonts w:ascii="GHEA Grapalat" w:hAnsi="GHEA Grapalat"/>
          <w:sz w:val="20"/>
          <w:szCs w:val="20"/>
        </w:rPr>
        <w:t>Gavar</w:t>
      </w:r>
      <w:proofErr w:type="spellEnd"/>
      <w:r w:rsidR="00DD51D2">
        <w:rPr>
          <w:rFonts w:ascii="GHEA Grapalat" w:hAnsi="GHEA Grapalat"/>
          <w:sz w:val="20"/>
          <w:szCs w:val="20"/>
        </w:rPr>
        <w:t xml:space="preserve"> city </w:t>
      </w:r>
      <w:proofErr w:type="spellStart"/>
      <w:r w:rsidR="00DD51D2">
        <w:rPr>
          <w:rFonts w:ascii="GHEA Grapalat" w:hAnsi="GHEA Grapalat"/>
          <w:sz w:val="20"/>
          <w:szCs w:val="20"/>
        </w:rPr>
        <w:t>Zoravar</w:t>
      </w:r>
      <w:proofErr w:type="spellEnd"/>
      <w:r w:rsidR="00DD51D2">
        <w:rPr>
          <w:rFonts w:ascii="GHEA Grapalat" w:hAnsi="GHEA Grapalat"/>
          <w:sz w:val="20"/>
          <w:szCs w:val="20"/>
        </w:rPr>
        <w:t xml:space="preserve"> </w:t>
      </w:r>
      <w:proofErr w:type="spellStart"/>
      <w:r w:rsidR="00DD51D2">
        <w:rPr>
          <w:rFonts w:ascii="GHEA Grapalat" w:hAnsi="GHEA Grapalat"/>
          <w:sz w:val="20"/>
          <w:szCs w:val="20"/>
        </w:rPr>
        <w:t>Andranik</w:t>
      </w:r>
      <w:proofErr w:type="spellEnd"/>
      <w:r w:rsidR="00DD51D2">
        <w:rPr>
          <w:rFonts w:ascii="GHEA Grapalat" w:hAnsi="GHEA Grapalat"/>
          <w:sz w:val="20"/>
          <w:szCs w:val="20"/>
        </w:rPr>
        <w:t xml:space="preserve"> </w:t>
      </w:r>
      <w:proofErr w:type="spellStart"/>
      <w:r w:rsidR="00DD51D2">
        <w:rPr>
          <w:rFonts w:ascii="GHEA Grapalat" w:hAnsi="GHEA Grapalat"/>
          <w:sz w:val="20"/>
          <w:szCs w:val="20"/>
        </w:rPr>
        <w:t>strit</w:t>
      </w:r>
      <w:proofErr w:type="spellEnd"/>
      <w:r w:rsidR="00DD51D2">
        <w:rPr>
          <w:rFonts w:ascii="GHEA Grapalat" w:hAnsi="GHEA Grapalat"/>
          <w:sz w:val="20"/>
          <w:szCs w:val="20"/>
        </w:rPr>
        <w:t xml:space="preserve"> 18 </w:t>
      </w:r>
      <w:r w:rsidR="00DD51D2" w:rsidRPr="00B165F2">
        <w:rPr>
          <w:rFonts w:ascii="GHEA Grapalat" w:hAnsi="GHEA Grapalat"/>
          <w:szCs w:val="24"/>
        </w:rPr>
        <w:t xml:space="preserve"> </w:t>
      </w:r>
      <w:r w:rsidR="00B165F2" w:rsidRPr="00B165F2">
        <w:rPr>
          <w:rStyle w:val="y2iqfc"/>
          <w:rFonts w:ascii="inherit" w:hAnsi="inherit"/>
          <w:color w:val="202124"/>
          <w:sz w:val="24"/>
          <w:szCs w:val="24"/>
        </w:rPr>
        <w:t>, at 12.00 on the 7th day from the date of publication of this announcement.</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 xml:space="preserve">The appeals concerning this procedure must </w:t>
      </w:r>
      <w:proofErr w:type="spellStart"/>
      <w:r>
        <w:rPr>
          <w:rFonts w:ascii="GHEA Grapalat" w:hAnsi="GHEA Grapalat"/>
          <w:i w:val="0"/>
          <w:szCs w:val="24"/>
        </w:rPr>
        <w:t>by</w:t>
      </w:r>
      <w:proofErr w:type="spellEnd"/>
      <w:r>
        <w:rPr>
          <w:rFonts w:ascii="GHEA Grapalat" w:hAnsi="GHEA Grapalat"/>
          <w:i w:val="0"/>
          <w:szCs w:val="24"/>
        </w:rPr>
        <w:t xml:space="preserve"> filed to the Procurement Appeals Board, to the following address: </w:t>
      </w:r>
      <w:proofErr w:type="spellStart"/>
      <w:r>
        <w:rPr>
          <w:rFonts w:ascii="GHEA Grapalat" w:hAnsi="GHEA Grapalat"/>
          <w:i w:val="0"/>
          <w:szCs w:val="24"/>
        </w:rPr>
        <w:t>Melik-Adamyan</w:t>
      </w:r>
      <w:proofErr w:type="spellEnd"/>
      <w:r>
        <w:rPr>
          <w:rFonts w:ascii="GHEA Grapalat" w:hAnsi="GHEA Grapalat"/>
          <w:i w:val="0"/>
          <w:szCs w:val="24"/>
        </w:rPr>
        <w:t xml:space="preserve"> St. </w:t>
      </w:r>
      <w:proofErr w:type="gramStart"/>
      <w:r>
        <w:rPr>
          <w:rFonts w:ascii="GHEA Grapalat" w:hAnsi="GHEA Grapalat"/>
          <w:i w:val="0"/>
          <w:szCs w:val="24"/>
        </w:rPr>
        <w:t>1.,</w:t>
      </w:r>
      <w:proofErr w:type="gramEnd"/>
      <w:r>
        <w:rPr>
          <w:rFonts w:ascii="GHEA Grapalat" w:hAnsi="GHEA Grapalat"/>
          <w:i w:val="0"/>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76C31" w:rsidRDefault="00D76C31" w:rsidP="002534D7">
      <w:pPr>
        <w:pStyle w:val="BodyTextIndent"/>
        <w:spacing w:line="240" w:lineRule="auto"/>
        <w:ind w:left="-680" w:firstLine="0"/>
        <w:rPr>
          <w:rFonts w:ascii="GHEA Grapalat" w:hAnsi="GHEA Grapalat"/>
          <w:i w:val="0"/>
          <w:szCs w:val="24"/>
        </w:rPr>
      </w:pPr>
      <w:r>
        <w:rPr>
          <w:rFonts w:ascii="GHEA Grapalat" w:hAnsi="GHEA Grapalat"/>
          <w:i w:val="0"/>
          <w:szCs w:val="24"/>
        </w:rPr>
        <w:t>For receiving additional information concerning this notice, you may apply to</w:t>
      </w:r>
      <w:r w:rsidR="00DD51D2">
        <w:rPr>
          <w:rFonts w:ascii="GHEA Grapalat" w:hAnsi="GHEA Grapalat"/>
          <w:i w:val="0"/>
          <w:szCs w:val="24"/>
        </w:rPr>
        <w:t xml:space="preserve"> </w:t>
      </w:r>
      <w:proofErr w:type="spellStart"/>
      <w:r w:rsidR="00DD51D2">
        <w:rPr>
          <w:rFonts w:ascii="GHEA Grapalat" w:hAnsi="GHEA Grapalat"/>
          <w:sz w:val="20"/>
          <w:szCs w:val="20"/>
        </w:rPr>
        <w:t>Papin</w:t>
      </w:r>
      <w:proofErr w:type="spellEnd"/>
      <w:r w:rsidR="00DD51D2" w:rsidRPr="00250F02">
        <w:rPr>
          <w:rFonts w:ascii="GHEA Grapalat" w:hAnsi="GHEA Grapalat"/>
          <w:sz w:val="20"/>
          <w:szCs w:val="20"/>
          <w:lang w:val="hy-AM"/>
        </w:rPr>
        <w:t xml:space="preserve"> Khachatryan</w:t>
      </w:r>
      <w:r>
        <w:rPr>
          <w:rFonts w:ascii="GHEA Grapalat" w:hAnsi="GHEA Grapalat"/>
          <w:i w:val="0"/>
          <w:szCs w:val="24"/>
        </w:rPr>
        <w:t>, Secretary of the Evaluation Commission</w:t>
      </w:r>
    </w:p>
    <w:p w:rsidR="00D76C31" w:rsidRDefault="00D76C31" w:rsidP="002534D7">
      <w:pPr>
        <w:pStyle w:val="Heading2"/>
        <w:ind w:left="-680" w:firstLine="720"/>
        <w:rPr>
          <w:rFonts w:ascii="GHEA Grapalat" w:hAnsi="GHEA Grapalat"/>
          <w:b w:val="0"/>
          <w:color w:val="auto"/>
          <w:sz w:val="22"/>
          <w:szCs w:val="16"/>
        </w:rPr>
      </w:pPr>
      <w:r>
        <w:rPr>
          <w:rFonts w:ascii="GHEA Grapalat" w:hAnsi="GHEA Grapalat"/>
          <w:b w:val="0"/>
          <w:color w:val="auto"/>
          <w:sz w:val="22"/>
          <w:szCs w:val="16"/>
        </w:rPr>
        <w:t xml:space="preserve">Telephone </w:t>
      </w:r>
      <w:r w:rsidR="00F721F9" w:rsidRPr="00935A6A">
        <w:rPr>
          <w:rFonts w:ascii="GHEA Grapalat" w:hAnsi="GHEA Grapalat"/>
          <w:lang w:val="af-ZA"/>
        </w:rPr>
        <w:t>0</w:t>
      </w:r>
      <w:r w:rsidR="00DD51D2">
        <w:rPr>
          <w:rFonts w:ascii="GHEA Grapalat" w:hAnsi="GHEA Grapalat"/>
          <w:lang w:val="af-ZA"/>
        </w:rPr>
        <w:t>98686151</w:t>
      </w:r>
    </w:p>
    <w:p w:rsidR="00D76C31" w:rsidRDefault="00D76C31" w:rsidP="002534D7">
      <w:pPr>
        <w:pStyle w:val="Heading2"/>
        <w:ind w:left="-680" w:firstLine="720"/>
        <w:rPr>
          <w:rFonts w:ascii="GHEA Grapalat" w:hAnsi="GHEA Grapalat"/>
          <w:b w:val="0"/>
          <w:color w:val="auto"/>
          <w:sz w:val="22"/>
          <w:szCs w:val="16"/>
        </w:rPr>
      </w:pPr>
      <w:r>
        <w:rPr>
          <w:rFonts w:ascii="GHEA Grapalat" w:hAnsi="GHEA Grapalat"/>
          <w:b w:val="0"/>
          <w:color w:val="auto"/>
          <w:sz w:val="22"/>
          <w:szCs w:val="16"/>
        </w:rPr>
        <w:t xml:space="preserve">E-mail: </w:t>
      </w:r>
      <w:r w:rsidR="00DD51D2" w:rsidRPr="00250F02">
        <w:rPr>
          <w:rFonts w:ascii="GHEA Grapalat" w:hAnsi="GHEA Grapalat"/>
          <w:i/>
          <w:lang w:val="hy-AM"/>
        </w:rPr>
        <w:t>papin.xx@mail.</w:t>
      </w:r>
      <w:r w:rsidR="00DD51D2" w:rsidRPr="00250F02">
        <w:rPr>
          <w:rFonts w:ascii="GHEA Grapalat" w:hAnsi="GHEA Grapalat"/>
          <w:i/>
          <w:lang w:val="af-ZA"/>
        </w:rPr>
        <w:t>am</w:t>
      </w:r>
    </w:p>
    <w:p w:rsidR="002132CB" w:rsidRPr="009C265C" w:rsidRDefault="00F721F9" w:rsidP="002534D7">
      <w:pPr>
        <w:ind w:left="-680"/>
      </w:pPr>
      <w:r w:rsidRPr="003C0134">
        <w:rPr>
          <w:rFonts w:ascii="GHEA Grapalat" w:hAnsi="GHEA Grapalat"/>
          <w:i/>
          <w:color w:val="FF0000"/>
        </w:rPr>
        <w:t xml:space="preserve">        </w:t>
      </w:r>
      <w:r w:rsidR="00443618" w:rsidRPr="00A82D3A">
        <w:rPr>
          <w:rFonts w:ascii="GHEA Grapalat" w:hAnsi="GHEA Grapalat"/>
          <w:i/>
          <w:sz w:val="20"/>
          <w:szCs w:val="20"/>
          <w:lang w:val="en-AU"/>
        </w:rPr>
        <w:t xml:space="preserve">Contracting </w:t>
      </w:r>
      <w:r w:rsidR="00443618" w:rsidRPr="009C265C">
        <w:rPr>
          <w:rFonts w:ascii="GHEA Grapalat" w:hAnsi="GHEA Grapalat"/>
          <w:i/>
          <w:sz w:val="20"/>
          <w:szCs w:val="20"/>
          <w:lang w:val="en-AU"/>
        </w:rPr>
        <w:t>authority</w:t>
      </w:r>
      <w:r w:rsidRPr="009C265C">
        <w:rPr>
          <w:rFonts w:ascii="GHEA Grapalat" w:hAnsi="GHEA Grapalat"/>
          <w:i/>
        </w:rPr>
        <w:t xml:space="preserve"> </w:t>
      </w:r>
      <w:r w:rsidR="00DD51D2" w:rsidRPr="00EF7442">
        <w:rPr>
          <w:rFonts w:ascii="GHEA Grapalat" w:hAnsi="GHEA Grapalat"/>
          <w:sz w:val="20"/>
          <w:szCs w:val="20"/>
        </w:rPr>
        <w:t>&lt;&lt;</w:t>
      </w:r>
      <w:proofErr w:type="spellStart"/>
      <w:r w:rsidR="00DD51D2" w:rsidRPr="00EF7442">
        <w:rPr>
          <w:rFonts w:ascii="GHEA Grapalat" w:hAnsi="GHEA Grapalat"/>
          <w:sz w:val="20"/>
          <w:szCs w:val="20"/>
        </w:rPr>
        <w:t>Gegharkunik</w:t>
      </w:r>
      <w:proofErr w:type="spellEnd"/>
      <w:r w:rsidR="00DD51D2" w:rsidRPr="00EF7442">
        <w:rPr>
          <w:rFonts w:ascii="GHEA Grapalat" w:hAnsi="GHEA Grapalat"/>
          <w:sz w:val="20"/>
          <w:szCs w:val="20"/>
        </w:rPr>
        <w:t xml:space="preserve"> regional library </w:t>
      </w:r>
      <w:proofErr w:type="spellStart"/>
      <w:r w:rsidR="00DD51D2" w:rsidRPr="00EF7442">
        <w:rPr>
          <w:rFonts w:ascii="GHEA Grapalat" w:hAnsi="GHEA Grapalat"/>
          <w:sz w:val="20"/>
          <w:szCs w:val="20"/>
        </w:rPr>
        <w:t>namber</w:t>
      </w:r>
      <w:proofErr w:type="spellEnd"/>
      <w:r w:rsidR="00DD51D2" w:rsidRPr="00EF7442">
        <w:rPr>
          <w:rFonts w:ascii="GHEA Grapalat" w:hAnsi="GHEA Grapalat"/>
          <w:sz w:val="20"/>
          <w:szCs w:val="20"/>
        </w:rPr>
        <w:t xml:space="preserve"> V.Petrosyan&gt;&gt;</w:t>
      </w:r>
      <w:r w:rsidR="00DD51D2">
        <w:rPr>
          <w:rFonts w:ascii="GHEA Grapalat" w:hAnsi="GHEA Grapalat"/>
          <w:sz w:val="20"/>
          <w:szCs w:val="20"/>
        </w:rPr>
        <w:t>.</w:t>
      </w:r>
      <w:r w:rsidR="006F3D57" w:rsidRPr="009C265C">
        <w:rPr>
          <w:rFonts w:ascii="Segoe UI Historic" w:hAnsi="Segoe UI Historic" w:cs="Segoe UI Historic"/>
          <w:sz w:val="23"/>
          <w:szCs w:val="23"/>
          <w:shd w:val="clear" w:color="auto" w:fill="E4E6EB"/>
        </w:rPr>
        <w:t>SNCO</w:t>
      </w:r>
    </w:p>
    <w:sectPr w:rsidR="002132CB" w:rsidRPr="009C265C" w:rsidSect="00945B7A">
      <w:pgSz w:w="12240" w:h="15840"/>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E1F" w:rsidRDefault="00763E1F" w:rsidP="00EE5B0B">
      <w:r>
        <w:separator/>
      </w:r>
    </w:p>
  </w:endnote>
  <w:endnote w:type="continuationSeparator" w:id="0">
    <w:p w:rsidR="00763E1F" w:rsidRDefault="00763E1F" w:rsidP="00EE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Segoe UI Historic">
    <w:altName w:val="Segoe UI Symbol"/>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E1F" w:rsidRDefault="00763E1F" w:rsidP="00EE5B0B">
      <w:r>
        <w:separator/>
      </w:r>
    </w:p>
  </w:footnote>
  <w:footnote w:type="continuationSeparator" w:id="0">
    <w:p w:rsidR="00763E1F" w:rsidRDefault="00763E1F" w:rsidP="00EE5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27028"/>
    <w:rsid w:val="000C15E6"/>
    <w:rsid w:val="000F0E63"/>
    <w:rsid w:val="0010048E"/>
    <w:rsid w:val="00123774"/>
    <w:rsid w:val="0012774C"/>
    <w:rsid w:val="001326A9"/>
    <w:rsid w:val="001817A3"/>
    <w:rsid w:val="001B1C8F"/>
    <w:rsid w:val="001E16CA"/>
    <w:rsid w:val="002132CB"/>
    <w:rsid w:val="00242BFB"/>
    <w:rsid w:val="002534D7"/>
    <w:rsid w:val="00291759"/>
    <w:rsid w:val="003020D2"/>
    <w:rsid w:val="00320CAF"/>
    <w:rsid w:val="00350586"/>
    <w:rsid w:val="003C0134"/>
    <w:rsid w:val="003C28C1"/>
    <w:rsid w:val="00401750"/>
    <w:rsid w:val="0043414D"/>
    <w:rsid w:val="00443618"/>
    <w:rsid w:val="004B1D47"/>
    <w:rsid w:val="005A3538"/>
    <w:rsid w:val="00626AC7"/>
    <w:rsid w:val="00626B4B"/>
    <w:rsid w:val="006368C6"/>
    <w:rsid w:val="006818CF"/>
    <w:rsid w:val="0069355C"/>
    <w:rsid w:val="006F3D57"/>
    <w:rsid w:val="007465CF"/>
    <w:rsid w:val="00763E1F"/>
    <w:rsid w:val="007F3B19"/>
    <w:rsid w:val="0085073D"/>
    <w:rsid w:val="00866430"/>
    <w:rsid w:val="008A6CE8"/>
    <w:rsid w:val="00917724"/>
    <w:rsid w:val="0093458D"/>
    <w:rsid w:val="00945B7A"/>
    <w:rsid w:val="00975EF7"/>
    <w:rsid w:val="009B20E6"/>
    <w:rsid w:val="009C265C"/>
    <w:rsid w:val="009E34FB"/>
    <w:rsid w:val="00A27028"/>
    <w:rsid w:val="00A43E2A"/>
    <w:rsid w:val="00A505C5"/>
    <w:rsid w:val="00A654B8"/>
    <w:rsid w:val="00AE5454"/>
    <w:rsid w:val="00B165F2"/>
    <w:rsid w:val="00B453D8"/>
    <w:rsid w:val="00B70EA2"/>
    <w:rsid w:val="00B84F77"/>
    <w:rsid w:val="00BA75CD"/>
    <w:rsid w:val="00BD6F9B"/>
    <w:rsid w:val="00C53192"/>
    <w:rsid w:val="00C63812"/>
    <w:rsid w:val="00CA4BBA"/>
    <w:rsid w:val="00CC4F6B"/>
    <w:rsid w:val="00CD55A2"/>
    <w:rsid w:val="00D03FF0"/>
    <w:rsid w:val="00D420CF"/>
    <w:rsid w:val="00D76C31"/>
    <w:rsid w:val="00D95E6B"/>
    <w:rsid w:val="00DD51D2"/>
    <w:rsid w:val="00DD58EC"/>
    <w:rsid w:val="00E208DF"/>
    <w:rsid w:val="00E4636B"/>
    <w:rsid w:val="00E65493"/>
    <w:rsid w:val="00E73D0F"/>
    <w:rsid w:val="00E75244"/>
    <w:rsid w:val="00E77F55"/>
    <w:rsid w:val="00EA4F48"/>
    <w:rsid w:val="00EE5B0B"/>
    <w:rsid w:val="00F04A4B"/>
    <w:rsid w:val="00F31870"/>
    <w:rsid w:val="00F721F9"/>
    <w:rsid w:val="00F90552"/>
    <w:rsid w:val="00FC1325"/>
    <w:rsid w:val="00FC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76C31"/>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76C31"/>
    <w:rPr>
      <w:rFonts w:ascii="Arial LatArm" w:eastAsia="Times New Roman" w:hAnsi="Arial LatArm" w:cs="Times New Roman"/>
      <w:b/>
      <w:color w:val="0000FF"/>
      <w:sz w:val="20"/>
      <w:szCs w:val="20"/>
      <w:lang w:eastAsia="ru-RU"/>
    </w:rPr>
  </w:style>
  <w:style w:type="character" w:customStyle="1" w:styleId="BodyTextIndentChar">
    <w:name w:val="Body Text Indent Char"/>
    <w:aliases w:val="Char Char,Char Char Char Char Char"/>
    <w:basedOn w:val="DefaultParagraphFont"/>
    <w:link w:val="BodyTextIndent"/>
    <w:locked/>
    <w:rsid w:val="00D76C31"/>
    <w:rPr>
      <w:rFonts w:ascii="Arial LatArm" w:hAnsi="Arial LatArm"/>
      <w:i/>
      <w:lang w:val="en-AU"/>
    </w:rPr>
  </w:style>
  <w:style w:type="paragraph" w:styleId="BodyTextIndent">
    <w:name w:val="Body Text Indent"/>
    <w:aliases w:val="Char,Char Char Char Char"/>
    <w:basedOn w:val="Normal"/>
    <w:link w:val="BodyTextIndentChar"/>
    <w:unhideWhenUsed/>
    <w:rsid w:val="00D76C31"/>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DefaultParagraphFont"/>
    <w:uiPriority w:val="99"/>
    <w:semiHidden/>
    <w:rsid w:val="00D76C3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B0B"/>
    <w:pPr>
      <w:tabs>
        <w:tab w:val="center" w:pos="4844"/>
        <w:tab w:val="right" w:pos="9689"/>
      </w:tabs>
    </w:pPr>
  </w:style>
  <w:style w:type="character" w:customStyle="1" w:styleId="HeaderChar">
    <w:name w:val="Header Char"/>
    <w:basedOn w:val="DefaultParagraphFont"/>
    <w:link w:val="Header"/>
    <w:uiPriority w:val="99"/>
    <w:rsid w:val="00EE5B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5B0B"/>
    <w:pPr>
      <w:tabs>
        <w:tab w:val="center" w:pos="4844"/>
        <w:tab w:val="right" w:pos="9689"/>
      </w:tabs>
    </w:pPr>
  </w:style>
  <w:style w:type="character" w:customStyle="1" w:styleId="FooterChar">
    <w:name w:val="Footer Char"/>
    <w:basedOn w:val="DefaultParagraphFont"/>
    <w:link w:val="Footer"/>
    <w:uiPriority w:val="99"/>
    <w:rsid w:val="00EE5B0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1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165F2"/>
    <w:rPr>
      <w:rFonts w:ascii="Courier New" w:eastAsia="Times New Roman" w:hAnsi="Courier New" w:cs="Courier New"/>
      <w:sz w:val="20"/>
      <w:szCs w:val="20"/>
    </w:rPr>
  </w:style>
  <w:style w:type="character" w:customStyle="1" w:styleId="y2iqfc">
    <w:name w:val="y2iqfc"/>
    <w:basedOn w:val="DefaultParagraphFont"/>
    <w:rsid w:val="00B165F2"/>
  </w:style>
  <w:style w:type="character" w:customStyle="1" w:styleId="shorttext">
    <w:name w:val="short_text"/>
    <w:rsid w:val="00693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180">
      <w:bodyDiv w:val="1"/>
      <w:marLeft w:val="0"/>
      <w:marRight w:val="0"/>
      <w:marTop w:val="0"/>
      <w:marBottom w:val="0"/>
      <w:divBdr>
        <w:top w:val="none" w:sz="0" w:space="0" w:color="auto"/>
        <w:left w:val="none" w:sz="0" w:space="0" w:color="auto"/>
        <w:bottom w:val="none" w:sz="0" w:space="0" w:color="auto"/>
        <w:right w:val="none" w:sz="0" w:space="0" w:color="auto"/>
      </w:divBdr>
    </w:div>
    <w:div w:id="1191449991">
      <w:bodyDiv w:val="1"/>
      <w:marLeft w:val="0"/>
      <w:marRight w:val="0"/>
      <w:marTop w:val="0"/>
      <w:marBottom w:val="0"/>
      <w:divBdr>
        <w:top w:val="none" w:sz="0" w:space="0" w:color="auto"/>
        <w:left w:val="none" w:sz="0" w:space="0" w:color="auto"/>
        <w:bottom w:val="none" w:sz="0" w:space="0" w:color="auto"/>
        <w:right w:val="none" w:sz="0" w:space="0" w:color="auto"/>
      </w:divBdr>
    </w:div>
    <w:div w:id="20946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537</Words>
  <Characters>3066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HP</cp:lastModifiedBy>
  <cp:revision>56</cp:revision>
  <dcterms:created xsi:type="dcterms:W3CDTF">2022-06-13T08:06:00Z</dcterms:created>
  <dcterms:modified xsi:type="dcterms:W3CDTF">2025-11-28T05:35:00Z</dcterms:modified>
</cp:coreProperties>
</file>